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F6" w:rsidRDefault="003D2954" w:rsidP="00547BDF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TUTORÍAS COLECTIVAS </w:t>
      </w:r>
      <w:r w:rsidR="00665488">
        <w:rPr>
          <w:b/>
          <w:sz w:val="36"/>
          <w:szCs w:val="36"/>
        </w:rPr>
        <w:t>DE 2</w:t>
      </w:r>
      <w:r w:rsidR="000D66C6">
        <w:rPr>
          <w:b/>
          <w:sz w:val="36"/>
          <w:szCs w:val="36"/>
        </w:rPr>
        <w:t>ºGS</w:t>
      </w:r>
      <w:r w:rsidR="00223480">
        <w:rPr>
          <w:b/>
          <w:sz w:val="36"/>
          <w:szCs w:val="36"/>
        </w:rPr>
        <w:t xml:space="preserve"> </w:t>
      </w:r>
      <w:r w:rsidR="000D66C6">
        <w:rPr>
          <w:b/>
          <w:sz w:val="36"/>
          <w:szCs w:val="36"/>
        </w:rPr>
        <w:t>ADMINISTRACIÓN Y FINANZAS</w:t>
      </w:r>
    </w:p>
    <w:tbl>
      <w:tblPr>
        <w:tblStyle w:val="Tablaconcuadrcula"/>
        <w:tblW w:w="15026" w:type="dxa"/>
        <w:jc w:val="center"/>
        <w:tblInd w:w="-299" w:type="dxa"/>
        <w:tblLook w:val="04A0" w:firstRow="1" w:lastRow="0" w:firstColumn="1" w:lastColumn="0" w:noHBand="0" w:noVBand="1"/>
      </w:tblPr>
      <w:tblGrid>
        <w:gridCol w:w="924"/>
        <w:gridCol w:w="3525"/>
        <w:gridCol w:w="3526"/>
        <w:gridCol w:w="3525"/>
        <w:gridCol w:w="3526"/>
      </w:tblGrid>
      <w:tr w:rsidR="00526591" w:rsidRPr="005A1946" w:rsidTr="00547BDF">
        <w:trPr>
          <w:jc w:val="center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D85D"/>
            <w:vAlign w:val="center"/>
          </w:tcPr>
          <w:p w:rsidR="00526591" w:rsidRPr="005A1946" w:rsidRDefault="00526591" w:rsidP="00276AEE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A1946">
              <w:rPr>
                <w:b/>
                <w:color w:val="7F7F7F" w:themeColor="text1" w:themeTint="80"/>
                <w:sz w:val="24"/>
                <w:szCs w:val="24"/>
              </w:rPr>
              <w:t>HORAS</w:t>
            </w:r>
          </w:p>
        </w:tc>
        <w:tc>
          <w:tcPr>
            <w:tcW w:w="3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D85D"/>
            <w:vAlign w:val="center"/>
          </w:tcPr>
          <w:p w:rsidR="00526591" w:rsidRPr="005A1946" w:rsidRDefault="00526591" w:rsidP="00276AEE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D85D"/>
            <w:vAlign w:val="center"/>
          </w:tcPr>
          <w:p w:rsidR="00526591" w:rsidRPr="00547BDF" w:rsidRDefault="00526591" w:rsidP="00276AEE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MARTES Grupo M1</w:t>
            </w:r>
          </w:p>
          <w:p w:rsidR="00526591" w:rsidRPr="00547BDF" w:rsidRDefault="00526591" w:rsidP="00276AEE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 xml:space="preserve">( Apellidos de la A </w:t>
            </w:r>
            <w:proofErr w:type="spellStart"/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a</w:t>
            </w:r>
            <w:proofErr w:type="spellEnd"/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 xml:space="preserve"> la M)</w:t>
            </w:r>
          </w:p>
        </w:tc>
        <w:tc>
          <w:tcPr>
            <w:tcW w:w="35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D85D"/>
            <w:vAlign w:val="center"/>
          </w:tcPr>
          <w:p w:rsidR="00526591" w:rsidRPr="00547BDF" w:rsidRDefault="00526591" w:rsidP="00276AEE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D85D"/>
            <w:vAlign w:val="center"/>
          </w:tcPr>
          <w:p w:rsidR="00526591" w:rsidRPr="00547BDF" w:rsidRDefault="00526591" w:rsidP="00B10444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JUEVES Grupo M2</w:t>
            </w:r>
          </w:p>
          <w:p w:rsidR="00526591" w:rsidRPr="00547BDF" w:rsidRDefault="00526591" w:rsidP="00B10444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( Apellidos de la N a la Z)</w:t>
            </w: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8:00</w:t>
            </w:r>
          </w:p>
        </w:tc>
        <w:tc>
          <w:tcPr>
            <w:tcW w:w="352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47BDF" w:rsidRDefault="00526591" w:rsidP="00547BDF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lang w:val="es-ES"/>
              </w:rPr>
            </w:pP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COMUNICACIÓN Y </w:t>
            </w:r>
            <w:r w:rsidRPr="008E6DF6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ATENCIÓN</w:t>
            </w: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 CLIENTE (G)</w:t>
            </w:r>
          </w:p>
        </w:tc>
        <w:tc>
          <w:tcPr>
            <w:tcW w:w="352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66277C" w:rsidRDefault="00526591" w:rsidP="00526591">
            <w:pPr>
              <w:jc w:val="center"/>
              <w:rPr>
                <w:rFonts w:cs="Arial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>El módulo</w:t>
            </w:r>
            <w:r w:rsidRPr="0066277C"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 xml:space="preserve"> de FOL </w:t>
            </w:r>
            <w:r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>se impartirá</w:t>
            </w:r>
            <w:r w:rsidRPr="0066277C"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Pr="00547BDF">
              <w:rPr>
                <w:rFonts w:cs="Arial"/>
                <w:b/>
                <w:color w:val="1F4E79" w:themeColor="accent5" w:themeShade="80"/>
                <w:sz w:val="24"/>
                <w:szCs w:val="24"/>
                <w:u w:val="single"/>
              </w:rPr>
              <w:t>online</w:t>
            </w:r>
            <w:r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 xml:space="preserve"> una vez finalice el módulo Comunicación y atención al cliente</w:t>
            </w:r>
            <w:r w:rsidRPr="0066277C"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>:</w:t>
            </w:r>
          </w:p>
          <w:p w:rsidR="00526591" w:rsidRDefault="00526591" w:rsidP="00526591">
            <w:pPr>
              <w:jc w:val="center"/>
              <w:rPr>
                <w:rFonts w:cs="Arial"/>
                <w:b/>
                <w:color w:val="1F4E79" w:themeColor="accent5" w:themeShade="80"/>
                <w:sz w:val="24"/>
                <w:szCs w:val="24"/>
              </w:rPr>
            </w:pPr>
            <w:r w:rsidRPr="0066277C"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>FOL:</w:t>
            </w:r>
            <w:r w:rsidR="00A52652">
              <w:rPr>
                <w:rFonts w:cs="Arial"/>
                <w:b/>
                <w:color w:val="1F4E79" w:themeColor="accent5" w:themeShade="80"/>
                <w:sz w:val="24"/>
                <w:szCs w:val="24"/>
              </w:rPr>
              <w:t xml:space="preserve"> Aprox. marzo</w:t>
            </w:r>
          </w:p>
          <w:p w:rsidR="00547BDF" w:rsidRDefault="00547BDF" w:rsidP="00526591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  <w:p w:rsidR="00526591" w:rsidRPr="0066277C" w:rsidRDefault="00526591" w:rsidP="00526591">
            <w:pPr>
              <w:jc w:val="center"/>
              <w:rPr>
                <w:rFonts w:cs="Arial"/>
                <w:b/>
                <w:color w:val="1F4E79" w:themeColor="accent5" w:themeShade="80"/>
                <w:sz w:val="24"/>
                <w:szCs w:val="24"/>
              </w:rPr>
            </w:pPr>
            <w:r w:rsidRPr="008E6DF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ESTIÓN DE RECURSOS HUMANOS GTH: La duración de las clases de este módulo es de 1hora y 30 minutos</w:t>
            </w:r>
          </w:p>
          <w:p w:rsidR="00526591" w:rsidRPr="008E6DF6" w:rsidRDefault="00526591" w:rsidP="00526591">
            <w:pPr>
              <w:jc w:val="center"/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6591" w:rsidRPr="00EA2EBB" w:rsidRDefault="000E5AA4" w:rsidP="002F1E77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47BD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 xml:space="preserve">Inicio a las 8:20 </w:t>
            </w:r>
            <w:r w:rsidR="00526591" w:rsidRPr="00547BDF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 xml:space="preserve">GESTIÓN DE RECURSOS HUMANOS (G) </w:t>
            </w:r>
          </w:p>
          <w:p w:rsidR="00526591" w:rsidRPr="005A1946" w:rsidRDefault="00526591" w:rsidP="00135004">
            <w:pPr>
              <w:jc w:val="center"/>
            </w:pP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SIMULACIÓN EMPRESARIAL (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G</w:t>
            </w: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)</w:t>
            </w: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8:55</w:t>
            </w: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9:50</w:t>
            </w: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 w:val="restart"/>
            <w:shd w:val="clear" w:color="auto" w:fill="FFFFFF" w:themeFill="background1"/>
            <w:vAlign w:val="center"/>
          </w:tcPr>
          <w:p w:rsidR="00526591" w:rsidRDefault="00526591" w:rsidP="002F1E77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  <w:t>CONTABILIDAD Y FISCALIDAD (G)</w:t>
            </w:r>
          </w:p>
          <w:p w:rsidR="00526591" w:rsidRPr="002F1E77" w:rsidRDefault="00526591" w:rsidP="002F1E77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  <w:t xml:space="preserve"> GESTIÓN FINANCIERA (G)</w:t>
            </w: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 w:val="restart"/>
            <w:shd w:val="clear" w:color="auto" w:fill="FFFFFF" w:themeFill="background1"/>
            <w:vAlign w:val="center"/>
          </w:tcPr>
          <w:p w:rsidR="00526591" w:rsidRDefault="00526591" w:rsidP="002F1E77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  <w:t>CONTABILIDAD Y FISCALIDAD (G)</w:t>
            </w:r>
          </w:p>
          <w:p w:rsidR="00526591" w:rsidRPr="00547BDF" w:rsidRDefault="00526591" w:rsidP="00547BDF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  <w:t>GESTIÓN FINANCIERA (G</w:t>
            </w:r>
            <w:r w:rsidRPr="008E6DF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  <w:t>)</w:t>
            </w: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11:15</w:t>
            </w: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  <w:tr w:rsidR="00526591" w:rsidRPr="0021230A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12:10</w:t>
            </w: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vMerge w:val="restart"/>
            <w:shd w:val="clear" w:color="auto" w:fill="FFFFFF" w:themeFill="background1"/>
            <w:vAlign w:val="center"/>
          </w:tcPr>
          <w:p w:rsidR="00526591" w:rsidRDefault="00526591" w:rsidP="002F1E77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8E6DF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GESTIÓN DE RECURSOS HUMANOS (G)</w:t>
            </w:r>
          </w:p>
          <w:p w:rsidR="000E5AA4" w:rsidRDefault="000E5AA4" w:rsidP="002F1E77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  <w:p w:rsidR="00526591" w:rsidRPr="0021230A" w:rsidRDefault="00526591" w:rsidP="00425603">
            <w:pPr>
              <w:jc w:val="center"/>
            </w:pP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SIMULACIÓN EMPRESARIAL (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G</w:t>
            </w: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3525" w:type="dxa"/>
            <w:vMerge/>
            <w:shd w:val="clear" w:color="auto" w:fill="D9D9D9" w:themeFill="background1" w:themeFillShade="D9"/>
            <w:vAlign w:val="center"/>
          </w:tcPr>
          <w:p w:rsidR="00526591" w:rsidRPr="0021230A" w:rsidRDefault="00526591" w:rsidP="002F1E77">
            <w:pPr>
              <w:jc w:val="center"/>
            </w:pPr>
          </w:p>
        </w:tc>
        <w:tc>
          <w:tcPr>
            <w:tcW w:w="3526" w:type="dxa"/>
            <w:vMerge w:val="restart"/>
            <w:shd w:val="clear" w:color="auto" w:fill="FFFFFF" w:themeFill="background1"/>
            <w:vAlign w:val="center"/>
          </w:tcPr>
          <w:p w:rsidR="00526591" w:rsidRPr="00547BDF" w:rsidRDefault="00526591" w:rsidP="00547BDF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COMUNICACIÓN</w:t>
            </w: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 Y ATENCIÓN CLIENTE (G)</w:t>
            </w: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13:05</w:t>
            </w: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526591" w:rsidRPr="00547BDF" w:rsidRDefault="00526591" w:rsidP="00526591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LUNES Grupo T1</w:t>
            </w:r>
          </w:p>
          <w:p w:rsidR="00526591" w:rsidRPr="00547BDF" w:rsidRDefault="00526591" w:rsidP="00526591">
            <w:pPr>
              <w:jc w:val="center"/>
              <w:rPr>
                <w:color w:val="3B3838" w:themeColor="background2" w:themeShade="40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 xml:space="preserve">( Apellidos de la A </w:t>
            </w:r>
            <w:proofErr w:type="spellStart"/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a</w:t>
            </w:r>
            <w:proofErr w:type="spellEnd"/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 xml:space="preserve"> la M)</w:t>
            </w:r>
          </w:p>
        </w:tc>
        <w:tc>
          <w:tcPr>
            <w:tcW w:w="352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:rsidR="00526591" w:rsidRPr="00547BDF" w:rsidRDefault="00526591" w:rsidP="00526591">
            <w:pPr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MIÉRCOLES Grupo T2</w:t>
            </w:r>
          </w:p>
          <w:p w:rsidR="00526591" w:rsidRPr="005A1946" w:rsidRDefault="00526591" w:rsidP="00526591">
            <w:pPr>
              <w:jc w:val="center"/>
            </w:pPr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 xml:space="preserve">( Apellidos de la A </w:t>
            </w:r>
            <w:proofErr w:type="spellStart"/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>a</w:t>
            </w:r>
            <w:proofErr w:type="spellEnd"/>
            <w:r w:rsidRPr="00547BDF">
              <w:rPr>
                <w:b/>
                <w:color w:val="3B3838" w:themeColor="background2" w:themeShade="40"/>
                <w:sz w:val="24"/>
                <w:szCs w:val="24"/>
              </w:rPr>
              <w:t xml:space="preserve"> la M)</w:t>
            </w:r>
          </w:p>
        </w:tc>
        <w:tc>
          <w:tcPr>
            <w:tcW w:w="352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  <w:tr w:rsidR="00526591" w:rsidRPr="005A1946" w:rsidTr="00547BDF">
        <w:trPr>
          <w:cantSplit/>
          <w:trHeight w:val="703"/>
          <w:jc w:val="center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16:00</w:t>
            </w:r>
          </w:p>
        </w:tc>
        <w:tc>
          <w:tcPr>
            <w:tcW w:w="352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47BDF" w:rsidRDefault="00526591" w:rsidP="00547BDF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</w:pP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COMUNICACIÓN Y </w:t>
            </w:r>
            <w:r w:rsidRPr="008E6DF6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ATENCIÓN</w:t>
            </w: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 CLIENTE (A)</w:t>
            </w:r>
          </w:p>
        </w:tc>
        <w:tc>
          <w:tcPr>
            <w:tcW w:w="35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47BDF" w:rsidRDefault="000E5AA4" w:rsidP="002F1E77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 xml:space="preserve">Inicio a las 16:20 </w:t>
            </w:r>
            <w:r w:rsidR="00526591" w:rsidRPr="008E6DF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>GESTIÓN DE RECURSOS HUMANOS (G)</w:t>
            </w:r>
            <w:r w:rsidR="00526591" w:rsidRPr="00547BDF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es-ES"/>
              </w:rPr>
              <w:t xml:space="preserve"> </w:t>
            </w:r>
          </w:p>
          <w:p w:rsidR="00526591" w:rsidRPr="008E6DF6" w:rsidRDefault="00526591" w:rsidP="00135004">
            <w:pPr>
              <w:pStyle w:val="Standard"/>
              <w:spacing w:before="120" w:after="240" w:line="240" w:lineRule="auto"/>
              <w:jc w:val="center"/>
              <w:rPr>
                <w:lang w:val="es-ES"/>
              </w:rPr>
            </w:pP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SIMULACIÓN EMPRESARIAL (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G</w:t>
            </w: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35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16:55</w:t>
            </w:r>
          </w:p>
        </w:tc>
        <w:tc>
          <w:tcPr>
            <w:tcW w:w="3525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EA2EBB" w:rsidRDefault="00526591" w:rsidP="002F1E77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526591" w:rsidRPr="005A1946" w:rsidRDefault="00526591" w:rsidP="002F1E77">
            <w:pPr>
              <w:jc w:val="center"/>
            </w:pP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17:50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26591" w:rsidRDefault="00526591" w:rsidP="00526591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  <w:t>CONTABILIDAD Y FISCALIDAD (A</w:t>
            </w:r>
            <w:r w:rsidRPr="008E6DF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  <w:t>)</w:t>
            </w:r>
          </w:p>
          <w:p w:rsidR="00526591" w:rsidRPr="00547BDF" w:rsidRDefault="00526591" w:rsidP="00547BDF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  <w:t>GESTIÓN FINANCIERA (A</w:t>
            </w:r>
            <w:r w:rsidRPr="008E6DF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  <w:t>)</w:t>
            </w: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26591" w:rsidRDefault="00526591" w:rsidP="00526591">
            <w:pPr>
              <w:pStyle w:val="Standard"/>
              <w:spacing w:before="120" w:after="240" w:line="240" w:lineRule="auto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lang w:val="es-ES"/>
              </w:rPr>
              <w:t>CONTABILIDAD Y FISCALIDAD (G)</w:t>
            </w:r>
          </w:p>
          <w:p w:rsidR="00526591" w:rsidRPr="00526591" w:rsidRDefault="00526591" w:rsidP="00526591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lang w:val="es-ES"/>
              </w:rPr>
              <w:t xml:space="preserve"> GESTIÓN FINANCIERA (G)</w:t>
            </w: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  <w:tr w:rsidR="00526591" w:rsidRPr="005A1946" w:rsidTr="00547BDF">
        <w:trPr>
          <w:cantSplit/>
          <w:trHeight w:val="560"/>
          <w:jc w:val="center"/>
        </w:trPr>
        <w:tc>
          <w:tcPr>
            <w:tcW w:w="924" w:type="dxa"/>
            <w:tcBorders>
              <w:left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19:15</w:t>
            </w:r>
          </w:p>
        </w:tc>
        <w:tc>
          <w:tcPr>
            <w:tcW w:w="3525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/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20:10</w:t>
            </w: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26591" w:rsidRPr="00547BDF" w:rsidRDefault="00526591" w:rsidP="002F1E77">
            <w:pPr>
              <w:pStyle w:val="Standard"/>
              <w:spacing w:before="120" w:after="240" w:line="24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es-ES"/>
              </w:rPr>
            </w:pPr>
            <w:r w:rsidRPr="008E6DF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>G</w:t>
            </w:r>
            <w:r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>ESTIÓN DE RECURSOS HUMANOS (G</w:t>
            </w:r>
            <w:r w:rsidRPr="008E6DF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  <w:lang w:val="es-ES"/>
              </w:rPr>
              <w:t>)</w:t>
            </w:r>
            <w:r w:rsidRPr="00547BDF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es-ES"/>
              </w:rPr>
              <w:t xml:space="preserve"> </w:t>
            </w:r>
          </w:p>
          <w:p w:rsidR="00526591" w:rsidRPr="008E6DF6" w:rsidRDefault="00526591" w:rsidP="00344A7E">
            <w:pPr>
              <w:pStyle w:val="Standard"/>
              <w:spacing w:before="120" w:after="240" w:line="240" w:lineRule="auto"/>
              <w:jc w:val="center"/>
              <w:rPr>
                <w:lang w:val="es-ES"/>
              </w:rPr>
            </w:pP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SIMULACIÓN EMPRESARIAL (</w:t>
            </w: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G</w:t>
            </w:r>
            <w:r w:rsidRPr="008E6DF6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 w:val="restart"/>
            <w:shd w:val="clear" w:color="auto" w:fill="FFFFFF" w:themeFill="background1"/>
            <w:vAlign w:val="center"/>
          </w:tcPr>
          <w:p w:rsidR="00526591" w:rsidRPr="00547BDF" w:rsidRDefault="00526591" w:rsidP="00547BDF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</w:pP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COMUNICACIÓN Y </w:t>
            </w:r>
            <w:r w:rsidRPr="008E6DF6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ATENCIÓN</w:t>
            </w:r>
            <w:r w:rsidRPr="00547BDF">
              <w:rPr>
                <w:rFonts w:ascii="Arial" w:hAnsi="Arial" w:cs="Arial"/>
                <w:b/>
                <w:color w:val="C00000"/>
                <w:sz w:val="20"/>
                <w:lang w:val="es-ES"/>
              </w:rPr>
              <w:t xml:space="preserve"> CLIENTE (G)</w:t>
            </w:r>
            <w:r w:rsidRPr="00547BDF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26" w:type="dxa"/>
            <w:shd w:val="clear" w:color="auto" w:fill="D9D9D9" w:themeFill="background1" w:themeFillShade="D9"/>
            <w:vAlign w:val="center"/>
          </w:tcPr>
          <w:p w:rsidR="00526591" w:rsidRPr="00547BDF" w:rsidRDefault="00526591" w:rsidP="0066277C">
            <w:pPr>
              <w:pStyle w:val="Standard"/>
              <w:spacing w:before="120" w:after="240" w:line="240" w:lineRule="auto"/>
              <w:jc w:val="center"/>
              <w:rPr>
                <w:lang w:val="es-ES"/>
              </w:rPr>
            </w:pPr>
          </w:p>
        </w:tc>
      </w:tr>
      <w:tr w:rsidR="00526591" w:rsidRPr="005A1946" w:rsidTr="00547BDF">
        <w:trPr>
          <w:cantSplit/>
          <w:trHeight w:val="555"/>
          <w:jc w:val="center"/>
        </w:trPr>
        <w:tc>
          <w:tcPr>
            <w:tcW w:w="9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591" w:rsidRPr="005A1946" w:rsidRDefault="00526591" w:rsidP="002F1E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5A1946">
              <w:rPr>
                <w:color w:val="7F7F7F" w:themeColor="text1" w:themeTint="80"/>
                <w:sz w:val="24"/>
                <w:szCs w:val="24"/>
              </w:rPr>
              <w:t>21:05</w:t>
            </w:r>
          </w:p>
        </w:tc>
        <w:tc>
          <w:tcPr>
            <w:tcW w:w="352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5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  <w:tc>
          <w:tcPr>
            <w:tcW w:w="35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26591" w:rsidRPr="005A1946" w:rsidRDefault="00526591" w:rsidP="002F1E77">
            <w:pPr>
              <w:jc w:val="center"/>
            </w:pPr>
          </w:p>
        </w:tc>
      </w:tr>
    </w:tbl>
    <w:p w:rsidR="00BA3EA8" w:rsidRDefault="003D2954" w:rsidP="00276AEE">
      <w:pPr>
        <w:rPr>
          <w:b/>
          <w:sz w:val="4"/>
          <w:szCs w:val="4"/>
        </w:rPr>
      </w:pPr>
      <w:r>
        <w:rPr>
          <w:b/>
          <w:sz w:val="4"/>
          <w:szCs w:val="4"/>
        </w:rPr>
        <w:t>T.I.C. (D)</w:t>
      </w:r>
    </w:p>
    <w:p w:rsidR="000B511B" w:rsidRDefault="000B511B" w:rsidP="00276AEE">
      <w:pPr>
        <w:rPr>
          <w:b/>
          <w:sz w:val="4"/>
          <w:szCs w:val="4"/>
        </w:rPr>
      </w:pPr>
    </w:p>
    <w:p w:rsidR="001C707B" w:rsidRDefault="001C707B" w:rsidP="00276AEE">
      <w:pPr>
        <w:rPr>
          <w:b/>
          <w:sz w:val="4"/>
          <w:szCs w:val="4"/>
        </w:rPr>
      </w:pPr>
    </w:p>
    <w:p w:rsidR="00594F20" w:rsidRPr="00276AEE" w:rsidRDefault="00594F20" w:rsidP="00276AEE">
      <w:pPr>
        <w:rPr>
          <w:b/>
          <w:sz w:val="4"/>
          <w:szCs w:val="4"/>
        </w:rPr>
      </w:pPr>
      <w:bookmarkStart w:id="0" w:name="_GoBack"/>
      <w:bookmarkEnd w:id="0"/>
    </w:p>
    <w:sectPr w:rsidR="00594F20" w:rsidRPr="00276AEE" w:rsidSect="0052659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65" w:rsidRDefault="00DA4265" w:rsidP="005A1946">
      <w:pPr>
        <w:spacing w:after="0" w:line="240" w:lineRule="auto"/>
      </w:pPr>
      <w:r>
        <w:separator/>
      </w:r>
    </w:p>
  </w:endnote>
  <w:endnote w:type="continuationSeparator" w:id="0">
    <w:p w:rsidR="00DA4265" w:rsidRDefault="00DA4265" w:rsidP="005A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65" w:rsidRDefault="00DA4265" w:rsidP="005A1946">
      <w:pPr>
        <w:spacing w:after="0" w:line="240" w:lineRule="auto"/>
      </w:pPr>
      <w:r>
        <w:separator/>
      </w:r>
    </w:p>
  </w:footnote>
  <w:footnote w:type="continuationSeparator" w:id="0">
    <w:p w:rsidR="00DA4265" w:rsidRDefault="00DA4265" w:rsidP="005A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46" w:rsidRDefault="005A1946">
    <w:pPr>
      <w:pStyle w:val="Encabezado"/>
    </w:pPr>
    <w:r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545FC438" wp14:editId="78F7720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469390" cy="607044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607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1946" w:rsidRDefault="005A1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A8"/>
    <w:rsid w:val="00096471"/>
    <w:rsid w:val="000B511B"/>
    <w:rsid w:val="000D66C6"/>
    <w:rsid w:val="000E5AA4"/>
    <w:rsid w:val="00121319"/>
    <w:rsid w:val="00135004"/>
    <w:rsid w:val="00196239"/>
    <w:rsid w:val="001C1FD3"/>
    <w:rsid w:val="001C707B"/>
    <w:rsid w:val="0021230A"/>
    <w:rsid w:val="00223480"/>
    <w:rsid w:val="00276AEE"/>
    <w:rsid w:val="002F1E77"/>
    <w:rsid w:val="003151D9"/>
    <w:rsid w:val="00344A7E"/>
    <w:rsid w:val="003C6667"/>
    <w:rsid w:val="003D2954"/>
    <w:rsid w:val="00425603"/>
    <w:rsid w:val="004809A7"/>
    <w:rsid w:val="005256EF"/>
    <w:rsid w:val="00526591"/>
    <w:rsid w:val="00547BDF"/>
    <w:rsid w:val="00594F20"/>
    <w:rsid w:val="005A1946"/>
    <w:rsid w:val="00660CBF"/>
    <w:rsid w:val="0066277C"/>
    <w:rsid w:val="00665488"/>
    <w:rsid w:val="006A0D18"/>
    <w:rsid w:val="00744B0F"/>
    <w:rsid w:val="007A266C"/>
    <w:rsid w:val="00880A55"/>
    <w:rsid w:val="008E6DF6"/>
    <w:rsid w:val="00A34CA5"/>
    <w:rsid w:val="00A52652"/>
    <w:rsid w:val="00AC1AC2"/>
    <w:rsid w:val="00B10444"/>
    <w:rsid w:val="00B108F6"/>
    <w:rsid w:val="00B34F44"/>
    <w:rsid w:val="00B50ADF"/>
    <w:rsid w:val="00B624C8"/>
    <w:rsid w:val="00BA3EA8"/>
    <w:rsid w:val="00C63399"/>
    <w:rsid w:val="00DA4265"/>
    <w:rsid w:val="00DB71C5"/>
    <w:rsid w:val="00E43625"/>
    <w:rsid w:val="00EA2EBB"/>
    <w:rsid w:val="00EB1772"/>
    <w:rsid w:val="00E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946"/>
  </w:style>
  <w:style w:type="paragraph" w:styleId="Piedepgina">
    <w:name w:val="footer"/>
    <w:basedOn w:val="Normal"/>
    <w:link w:val="PiedepginaCar"/>
    <w:uiPriority w:val="99"/>
    <w:unhideWhenUsed/>
    <w:rsid w:val="005A1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46"/>
  </w:style>
  <w:style w:type="paragraph" w:customStyle="1" w:styleId="Standard">
    <w:name w:val="Standard"/>
    <w:rsid w:val="00223480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1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946"/>
  </w:style>
  <w:style w:type="paragraph" w:styleId="Piedepgina">
    <w:name w:val="footer"/>
    <w:basedOn w:val="Normal"/>
    <w:link w:val="PiedepginaCar"/>
    <w:uiPriority w:val="99"/>
    <w:unhideWhenUsed/>
    <w:rsid w:val="005A1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46"/>
  </w:style>
  <w:style w:type="paragraph" w:customStyle="1" w:styleId="Standard">
    <w:name w:val="Standard"/>
    <w:rsid w:val="00223480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Hernandez Padron</dc:creator>
  <cp:lastModifiedBy>User</cp:lastModifiedBy>
  <cp:revision>2</cp:revision>
  <cp:lastPrinted>2019-09-20T18:38:00Z</cp:lastPrinted>
  <dcterms:created xsi:type="dcterms:W3CDTF">2020-09-16T09:26:00Z</dcterms:created>
  <dcterms:modified xsi:type="dcterms:W3CDTF">2020-09-16T09:26:00Z</dcterms:modified>
</cp:coreProperties>
</file>